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08" w:rsidRPr="00CC3A63" w:rsidRDefault="00896F08" w:rsidP="00896F08">
      <w:pPr>
        <w:adjustRightInd w:val="0"/>
        <w:rPr>
          <w:b/>
          <w:i/>
          <w:sz w:val="24"/>
          <w:szCs w:val="24"/>
        </w:rPr>
      </w:pPr>
      <w:bookmarkStart w:id="0" w:name="_Hlk132027738"/>
      <w:bookmarkStart w:id="1" w:name="page1"/>
      <w:bookmarkEnd w:id="0"/>
      <w:bookmarkEnd w:id="1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                                                                                                                                  </w:t>
      </w:r>
      <w:r w:rsidRPr="00CC3A63">
        <w:rPr>
          <w:b/>
          <w:i/>
          <w:sz w:val="21"/>
          <w:szCs w:val="21"/>
        </w:rPr>
        <w:t>Modello B)</w:t>
      </w:r>
    </w:p>
    <w:p w:rsidR="00896F08" w:rsidRDefault="00896F08" w:rsidP="00896F08">
      <w:pPr>
        <w:adjustRightInd w:val="0"/>
        <w:spacing w:line="273" w:lineRule="exact"/>
        <w:rPr>
          <w:rFonts w:ascii="Times New Roman" w:hAnsi="Times New Roman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-297815</wp:posOffset>
            </wp:positionH>
            <wp:positionV relativeFrom="paragraph">
              <wp:posOffset>156845</wp:posOffset>
            </wp:positionV>
            <wp:extent cx="6271260" cy="213360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F08" w:rsidRPr="00C7437E" w:rsidRDefault="00896F08" w:rsidP="00896F08">
      <w:pPr>
        <w:adjustRightInd w:val="0"/>
        <w:spacing w:line="273" w:lineRule="exact"/>
        <w:rPr>
          <w:rFonts w:ascii="Times New Roman" w:hAnsi="Times New Roman"/>
          <w:b/>
          <w:sz w:val="24"/>
          <w:szCs w:val="24"/>
        </w:rPr>
      </w:pPr>
      <w:r w:rsidRPr="00C7437E">
        <w:rPr>
          <w:b/>
          <w:sz w:val="24"/>
          <w:szCs w:val="24"/>
        </w:rPr>
        <w:t>Cod. id. progetto:</w:t>
      </w:r>
      <w:r w:rsidR="00864B4C" w:rsidRPr="00864B4C">
        <w:rPr>
          <w:b/>
          <w:sz w:val="24"/>
          <w:szCs w:val="24"/>
        </w:rPr>
        <w:t xml:space="preserve"> M4C1I3.1-2023-1143-1242</w:t>
      </w:r>
      <w:r w:rsidRPr="00C7437E">
        <w:rPr>
          <w:b/>
          <w:sz w:val="24"/>
          <w:szCs w:val="24"/>
        </w:rPr>
        <w:t xml:space="preserve"> - CUP: </w:t>
      </w:r>
      <w:r w:rsidR="00864B4C" w:rsidRPr="00864B4C">
        <w:rPr>
          <w:b/>
          <w:sz w:val="24"/>
          <w:szCs w:val="24"/>
        </w:rPr>
        <w:t>I14D23003280006</w:t>
      </w:r>
    </w:p>
    <w:p w:rsidR="00896F08" w:rsidRDefault="00896F08" w:rsidP="002F41F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</w:p>
    <w:p w:rsidR="002F41F8" w:rsidRDefault="002F41F8" w:rsidP="002F41F8">
      <w:r>
        <w:rPr>
          <w:noProof/>
          <w:sz w:val="18"/>
          <w:lang w:bidi="ar-SA"/>
        </w:rPr>
        <w:drawing>
          <wp:inline distT="0" distB="0" distL="0" distR="0">
            <wp:extent cx="4228465" cy="495300"/>
            <wp:effectExtent l="0" t="0" r="0" b="0"/>
            <wp:docPr id="100297886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6103620" cy="718185"/>
            <wp:effectExtent l="0" t="0" r="0" b="5715"/>
            <wp:docPr id="17892906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90647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41F8" w:rsidRDefault="002F41F8" w:rsidP="002F41F8">
      <w:pPr>
        <w:ind w:left="2" w:hanging="2"/>
        <w:jc w:val="center"/>
        <w:rPr>
          <w:rFonts w:ascii="Times New Roman" w:hAnsi="Times New Roman" w:cs="Calibri"/>
          <w:sz w:val="24"/>
          <w:szCs w:val="24"/>
          <w:lang w:bidi="ar-SA"/>
        </w:rPr>
      </w:pPr>
    </w:p>
    <w:p w:rsidR="005A01FF" w:rsidRPr="005A01FF" w:rsidRDefault="005A01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  <w:r w:rsidRPr="005A0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                     </w:t>
      </w:r>
    </w:p>
    <w:p w:rsidR="00B42AE3" w:rsidRPr="005A01FF" w:rsidRDefault="005A01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  <w:r w:rsidRPr="005A0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                                                                                       AL DIRIGENTE SCOLASTICO</w:t>
      </w:r>
    </w:p>
    <w:p w:rsidR="005A01FF" w:rsidRDefault="005A01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  <w:r w:rsidRPr="005A01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                                                                </w:t>
      </w:r>
      <w:r w:rsidR="002F41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                      dell’istituto </w:t>
      </w:r>
      <w:proofErr w:type="spellStart"/>
      <w:r w:rsidR="002F41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G.B.Grassi</w:t>
      </w:r>
      <w:proofErr w:type="spellEnd"/>
    </w:p>
    <w:p w:rsidR="002F41F8" w:rsidRPr="005A01FF" w:rsidRDefault="002F41F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                                                                                       di Fiumicino</w:t>
      </w:r>
    </w:p>
    <w:p w:rsidR="005A01FF" w:rsidRPr="005A01FF" w:rsidRDefault="005A01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</w:p>
    <w:p w:rsidR="005A01FF" w:rsidRPr="005A01FF" w:rsidRDefault="005A01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</w:p>
    <w:p w:rsidR="005A01FF" w:rsidRPr="005A01FF" w:rsidRDefault="005A01F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</w:p>
    <w:p w:rsidR="005A01FF" w:rsidRPr="00BD0991" w:rsidRDefault="005A01FF">
      <w:pPr>
        <w:rPr>
          <w:rFonts w:ascii="Times New Roman" w:hAnsi="Times New Roman"/>
          <w:bCs/>
          <w:sz w:val="24"/>
          <w:szCs w:val="24"/>
        </w:rPr>
      </w:pPr>
    </w:p>
    <w:p w:rsidR="005A01FF" w:rsidRPr="00896F08" w:rsidRDefault="00896F08" w:rsidP="005A01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6F08">
        <w:rPr>
          <w:rFonts w:ascii="Times New Roman" w:hAnsi="Times New Roman"/>
          <w:b/>
          <w:bCs/>
          <w:sz w:val="24"/>
          <w:szCs w:val="24"/>
        </w:rPr>
        <w:t xml:space="preserve">DICHIARAZIONE </w:t>
      </w:r>
      <w:proofErr w:type="spellStart"/>
      <w:r w:rsidRPr="00896F08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896F08">
        <w:rPr>
          <w:rFonts w:ascii="Times New Roman" w:hAnsi="Times New Roman"/>
          <w:b/>
          <w:bCs/>
          <w:sz w:val="24"/>
          <w:szCs w:val="24"/>
        </w:rPr>
        <w:t xml:space="preserve"> INSUSSISTENZA </w:t>
      </w:r>
      <w:proofErr w:type="spellStart"/>
      <w:r w:rsidRPr="00896F08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896F08">
        <w:rPr>
          <w:rFonts w:ascii="Times New Roman" w:hAnsi="Times New Roman"/>
          <w:b/>
          <w:bCs/>
          <w:sz w:val="24"/>
          <w:szCs w:val="24"/>
        </w:rPr>
        <w:t xml:space="preserve"> CAUSE </w:t>
      </w:r>
      <w:proofErr w:type="spellStart"/>
      <w:r w:rsidRPr="00896F08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896F08">
        <w:rPr>
          <w:rFonts w:ascii="Times New Roman" w:hAnsi="Times New Roman"/>
          <w:b/>
          <w:bCs/>
          <w:sz w:val="24"/>
          <w:szCs w:val="24"/>
        </w:rPr>
        <w:t xml:space="preserve"> INCOMPATIBILITÀ</w:t>
      </w:r>
    </w:p>
    <w:p w:rsidR="005A01FF" w:rsidRPr="00BD0991" w:rsidRDefault="005A01FF" w:rsidP="005A01FF">
      <w:pPr>
        <w:jc w:val="both"/>
        <w:rPr>
          <w:rFonts w:ascii="Times New Roman" w:hAnsi="Times New Roman"/>
          <w:bCs/>
          <w:sz w:val="24"/>
          <w:szCs w:val="24"/>
        </w:rPr>
      </w:pPr>
    </w:p>
    <w:p w:rsidR="00255480" w:rsidRDefault="00896F08" w:rsidP="00BD0991">
      <w:pPr>
        <w:jc w:val="both"/>
        <w:rPr>
          <w:rFonts w:ascii="Times New Roman" w:hAnsi="Times New Roman"/>
          <w:bCs/>
          <w:sz w:val="24"/>
          <w:szCs w:val="24"/>
        </w:rPr>
      </w:pPr>
      <w:r w:rsidRPr="00896F08">
        <w:rPr>
          <w:rFonts w:ascii="Times New Roman" w:hAnsi="Times New Roman"/>
          <w:bCs/>
          <w:sz w:val="24"/>
          <w:szCs w:val="24"/>
        </w:rPr>
        <w:t xml:space="preserve">La sottoscritta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………………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..  nata  a 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…………il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. residente a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. cap.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     via           n.   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cell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. e-mail: 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……………………………</w:t>
      </w:r>
      <w:r w:rsidR="00255480">
        <w:rPr>
          <w:rFonts w:ascii="Times New Roman" w:hAnsi="Times New Roman"/>
          <w:bCs/>
          <w:sz w:val="24"/>
          <w:szCs w:val="24"/>
        </w:rPr>
        <w:t>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 </w:t>
      </w:r>
    </w:p>
    <w:p w:rsidR="00BD0991" w:rsidRDefault="00896F08" w:rsidP="00BD0991">
      <w:pPr>
        <w:jc w:val="both"/>
        <w:rPr>
          <w:rFonts w:ascii="Times New Roman" w:hAnsi="Times New Roman"/>
          <w:bCs/>
          <w:sz w:val="24"/>
          <w:szCs w:val="24"/>
        </w:rPr>
      </w:pPr>
      <w:r w:rsidRPr="00896F08">
        <w:rPr>
          <w:rFonts w:ascii="Times New Roman" w:hAnsi="Times New Roman"/>
          <w:bCs/>
          <w:sz w:val="24"/>
          <w:szCs w:val="24"/>
        </w:rPr>
        <w:t xml:space="preserve">C.F.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………………………</w:t>
      </w:r>
      <w:r w:rsidR="00255480">
        <w:rPr>
          <w:rFonts w:ascii="Times New Roman" w:hAnsi="Times New Roman"/>
          <w:bCs/>
          <w:sz w:val="24"/>
          <w:szCs w:val="24"/>
        </w:rPr>
        <w:t>……………</w:t>
      </w:r>
      <w:proofErr w:type="spellEnd"/>
      <w:r w:rsidR="00255480">
        <w:rPr>
          <w:rFonts w:ascii="Times New Roman" w:hAnsi="Times New Roman"/>
          <w:bCs/>
          <w:sz w:val="24"/>
          <w:szCs w:val="24"/>
        </w:rPr>
        <w:t xml:space="preserve">. </w:t>
      </w:r>
      <w:r w:rsidRPr="00896F08">
        <w:rPr>
          <w:rFonts w:ascii="Times New Roman" w:hAnsi="Times New Roman"/>
          <w:bCs/>
          <w:sz w:val="24"/>
          <w:szCs w:val="24"/>
        </w:rPr>
        <w:t xml:space="preserve">avendo preso visione dell’Avviso di selezione indetto dal Dirigente Scolastico  dell’I.C.”G.B. Grassi” di Fiumicino 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nr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</w:t>
      </w:r>
      <w:r w:rsidR="00255480">
        <w:rPr>
          <w:rFonts w:ascii="Times New Roman" w:hAnsi="Times New Roman"/>
          <w:bCs/>
          <w:sz w:val="24"/>
          <w:szCs w:val="24"/>
        </w:rPr>
        <w:t>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 xml:space="preserve"> del </w:t>
      </w:r>
      <w:proofErr w:type="spellStart"/>
      <w:r w:rsidRPr="00896F08">
        <w:rPr>
          <w:rFonts w:ascii="Times New Roman" w:hAnsi="Times New Roman"/>
          <w:bCs/>
          <w:sz w:val="24"/>
          <w:szCs w:val="24"/>
        </w:rPr>
        <w:t>……………</w:t>
      </w:r>
      <w:proofErr w:type="spellEnd"/>
      <w:r w:rsidRPr="00896F08">
        <w:rPr>
          <w:rFonts w:ascii="Times New Roman" w:hAnsi="Times New Roman"/>
          <w:bCs/>
          <w:sz w:val="24"/>
          <w:szCs w:val="24"/>
        </w:rPr>
        <w:t>.. per la selezione di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</w:t>
      </w:r>
      <w:r w:rsidR="00255480">
        <w:rPr>
          <w:rFonts w:ascii="Times New Roman" w:hAnsi="Times New Roman"/>
          <w:bCs/>
          <w:sz w:val="24"/>
          <w:szCs w:val="24"/>
        </w:rPr>
        <w:t>_______________________</w:t>
      </w:r>
      <w:r>
        <w:rPr>
          <w:rFonts w:ascii="Times New Roman" w:hAnsi="Times New Roman"/>
          <w:bCs/>
          <w:sz w:val="24"/>
          <w:szCs w:val="24"/>
        </w:rPr>
        <w:t xml:space="preserve"> o nomina di _______________________________</w:t>
      </w:r>
    </w:p>
    <w:p w:rsidR="00255480" w:rsidRDefault="00255480" w:rsidP="00BD0991">
      <w:pPr>
        <w:jc w:val="both"/>
        <w:rPr>
          <w:rFonts w:ascii="Times New Roman" w:hAnsi="Times New Roman"/>
          <w:bCs/>
          <w:sz w:val="24"/>
          <w:szCs w:val="24"/>
        </w:rPr>
      </w:pPr>
    </w:p>
    <w:p w:rsidR="00864B4C" w:rsidRDefault="00896F08" w:rsidP="00864B4C">
      <w:pPr>
        <w:pStyle w:val="Titolo1"/>
        <w:spacing w:befor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  <w:r w:rsidRPr="00864B4C">
        <w:rPr>
          <w:rFonts w:ascii="Times New Roman" w:hAnsi="Times New Roman"/>
          <w:bCs/>
          <w:color w:val="auto"/>
          <w:sz w:val="24"/>
          <w:szCs w:val="24"/>
        </w:rPr>
        <w:t>relativa al progetto</w:t>
      </w:r>
      <w:r w:rsidRPr="00BD09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</w:t>
      </w:r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PIANO NAZIONALE </w:t>
      </w:r>
      <w:proofErr w:type="spellStart"/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DI</w:t>
      </w:r>
      <w:proofErr w:type="spellEnd"/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RIPRESA E RESILIENZA</w:t>
      </w:r>
      <w:r w:rsidR="00864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M</w:t>
      </w:r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issione 4: istruzione e ricerca</w:t>
      </w:r>
      <w:r w:rsidR="00864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</w:t>
      </w:r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Componente 1 – Potenziamento dell’offerta dei servizi di istruzione: dagli asili nido alle Università</w:t>
      </w:r>
      <w:r w:rsidR="00864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</w:t>
      </w:r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Investimento 3.1: Nuove competenze e nuovi linguaggi</w:t>
      </w:r>
      <w:r w:rsidR="00864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. </w:t>
      </w:r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Azioni di potenziamento delle competenze STEM e </w:t>
      </w:r>
      <w:proofErr w:type="spellStart"/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multilinguistiche</w:t>
      </w:r>
      <w:proofErr w:type="spellEnd"/>
      <w:r w:rsidR="00864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codice  progetto </w:t>
      </w:r>
      <w:r w:rsidR="00864B4C"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M4C1I3.1-2023-1143 (D.M. 65/2023</w:t>
      </w:r>
      <w:r w:rsidR="00864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)</w:t>
      </w:r>
    </w:p>
    <w:p w:rsidR="00864B4C" w:rsidRPr="00004B64" w:rsidRDefault="00864B4C" w:rsidP="00864B4C">
      <w:pPr>
        <w:pStyle w:val="Titolo1"/>
        <w:spacing w:befor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Linea di </w:t>
      </w:r>
      <w:r w:rsidRPr="00004B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Intervent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o A r</w:t>
      </w:r>
      <w:r w:rsidRPr="00C84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ealizzazione di percorsi didattici, formativi e di orientamento per studentesse e studenti finalizzati a promuovere l’integrazione, all’interno dei </w:t>
      </w:r>
      <w:proofErr w:type="spellStart"/>
      <w:r w:rsidRPr="00C84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curricula</w:t>
      </w:r>
      <w:proofErr w:type="spellEnd"/>
      <w:r w:rsidRPr="00C84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di tutti i cicli scolastici, di attività, metodologie e contenuti volti a sviluppare le competenze STEM, digitali e di innovazione, garantendo pari opportunità e parità di genere in termini di approccio metodologico 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di attività di orientamento STEM codice</w:t>
      </w:r>
      <w:r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M4C1I3.1-2023-1143-1224. Linea di intervento B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r</w:t>
      </w:r>
      <w:r w:rsidRPr="00C842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ealizzazione di percorsi formativi di lingua e di metodologia di durata annuale, finalizzati al potenziamento delle competenze linguistiche dei docenti in servizio e al miglioramento delle loro competenze metodologiche di insegnamento in lingua straniera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codice</w:t>
      </w:r>
      <w:r w:rsidRPr="008407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  <w:t>M4C1I3.1-2023-1143-1242</w:t>
      </w:r>
    </w:p>
    <w:p w:rsidR="00896F08" w:rsidRPr="00BD0991" w:rsidRDefault="00896F08" w:rsidP="00BD0991">
      <w:pPr>
        <w:jc w:val="both"/>
        <w:rPr>
          <w:rFonts w:ascii="Times New Roman" w:hAnsi="Times New Roman"/>
          <w:bCs/>
          <w:sz w:val="24"/>
          <w:szCs w:val="24"/>
        </w:rPr>
      </w:pPr>
    </w:p>
    <w:p w:rsidR="00255480" w:rsidRDefault="00255480" w:rsidP="00BD099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255480" w:rsidRDefault="00255480" w:rsidP="0025548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CONSAPEVOLE </w:t>
      </w:r>
    </w:p>
    <w:p w:rsidR="00255480" w:rsidRDefault="00BD0991" w:rsidP="00255480">
      <w:pPr>
        <w:jc w:val="center"/>
        <w:rPr>
          <w:rFonts w:ascii="Times New Roman" w:hAnsi="Times New Roman"/>
          <w:bCs/>
          <w:sz w:val="24"/>
          <w:szCs w:val="24"/>
        </w:rPr>
      </w:pPr>
      <w:r w:rsidRPr="00BD0991">
        <w:rPr>
          <w:rFonts w:ascii="Times New Roman" w:hAnsi="Times New Roman"/>
          <w:bCs/>
          <w:sz w:val="24"/>
          <w:szCs w:val="24"/>
        </w:rPr>
        <w:t>.</w:t>
      </w:r>
      <w:r w:rsidR="00255480">
        <w:rPr>
          <w:rFonts w:ascii="Times New Roman" w:hAnsi="Times New Roman"/>
          <w:bCs/>
          <w:sz w:val="24"/>
          <w:szCs w:val="24"/>
        </w:rPr>
        <w:t xml:space="preserve"> </w:t>
      </w:r>
    </w:p>
    <w:p w:rsidR="00255480" w:rsidRDefault="00255480" w:rsidP="00255480">
      <w:pPr>
        <w:spacing w:after="208"/>
        <w:ind w:left="-5" w:hanging="10"/>
        <w:jc w:val="both"/>
        <w:rPr>
          <w:rFonts w:ascii="Times New Roman" w:hAnsi="Times New Roman"/>
          <w:bCs/>
          <w:sz w:val="24"/>
          <w:szCs w:val="24"/>
        </w:rPr>
      </w:pPr>
      <w:r w:rsidRPr="00255480">
        <w:rPr>
          <w:rFonts w:ascii="Times New Roman" w:hAnsi="Times New Roman"/>
          <w:bCs/>
          <w:sz w:val="24"/>
          <w:szCs w:val="24"/>
        </w:rPr>
        <w:t xml:space="preserve">delle sanzioni penali richiamate dall’art. 76 del D.P.R. 445 del 28/12/2000,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Pr="00BD0991">
        <w:rPr>
          <w:rFonts w:ascii="Times New Roman" w:hAnsi="Times New Roman"/>
          <w:bCs/>
          <w:sz w:val="24"/>
          <w:szCs w:val="24"/>
        </w:rPr>
        <w:t xml:space="preserve">la mancata sussistenza di ipotesi di conflitto di interessi come prescritto dall’art. 7 del D.P.R. 62/2013 e dall’art. 42 del </w:t>
      </w:r>
      <w:proofErr w:type="spellStart"/>
      <w:r w:rsidRPr="00BD0991">
        <w:rPr>
          <w:rFonts w:ascii="Times New Roman" w:hAnsi="Times New Roman"/>
          <w:bCs/>
          <w:sz w:val="24"/>
          <w:szCs w:val="24"/>
        </w:rPr>
        <w:t>D.Lgs.</w:t>
      </w:r>
      <w:proofErr w:type="spellEnd"/>
      <w:r w:rsidRPr="00BD0991">
        <w:rPr>
          <w:rFonts w:ascii="Times New Roman" w:hAnsi="Times New Roman"/>
          <w:bCs/>
          <w:sz w:val="24"/>
          <w:szCs w:val="24"/>
        </w:rPr>
        <w:t xml:space="preserve"> 50/2016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55480">
        <w:rPr>
          <w:rFonts w:ascii="Times New Roman" w:hAnsi="Times New Roman"/>
          <w:bCs/>
          <w:sz w:val="24"/>
          <w:szCs w:val="24"/>
        </w:rPr>
        <w:t>sotto la propria responsabilit</w:t>
      </w:r>
      <w:r>
        <w:rPr>
          <w:rFonts w:ascii="Times New Roman" w:hAnsi="Times New Roman"/>
          <w:bCs/>
          <w:sz w:val="24"/>
          <w:szCs w:val="24"/>
        </w:rPr>
        <w:t>à</w:t>
      </w:r>
      <w:r w:rsidRPr="00255480">
        <w:rPr>
          <w:rFonts w:ascii="Times New Roman" w:hAnsi="Times New Roman"/>
          <w:bCs/>
          <w:sz w:val="24"/>
          <w:szCs w:val="24"/>
        </w:rPr>
        <w:t xml:space="preserve"> </w:t>
      </w:r>
    </w:p>
    <w:p w:rsidR="00255480" w:rsidRPr="00255480" w:rsidRDefault="00255480" w:rsidP="00255480">
      <w:pPr>
        <w:spacing w:after="208"/>
        <w:ind w:left="-5" w:hanging="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DICHIARA </w:t>
      </w:r>
    </w:p>
    <w:p w:rsidR="00255480" w:rsidRPr="00255480" w:rsidRDefault="00255480" w:rsidP="00255480">
      <w:pPr>
        <w:spacing w:after="35"/>
        <w:ind w:left="-5" w:right="-6" w:hanging="10"/>
        <w:jc w:val="both"/>
        <w:rPr>
          <w:rFonts w:ascii="Times New Roman" w:hAnsi="Times New Roman"/>
          <w:bCs/>
          <w:sz w:val="24"/>
          <w:szCs w:val="24"/>
        </w:rPr>
      </w:pPr>
      <w:r w:rsidRPr="00255480">
        <w:rPr>
          <w:rFonts w:ascii="Times New Roman" w:hAnsi="Times New Roman"/>
          <w:bCs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BD0991" w:rsidRPr="00BD0991" w:rsidRDefault="00BD0991" w:rsidP="00BD0991">
      <w:pPr>
        <w:jc w:val="both"/>
        <w:rPr>
          <w:rFonts w:ascii="Times New Roman" w:hAnsi="Times New Roman"/>
          <w:bCs/>
          <w:sz w:val="24"/>
          <w:szCs w:val="24"/>
        </w:rPr>
      </w:pPr>
    </w:p>
    <w:p w:rsidR="00BD0991" w:rsidRPr="00BD0991" w:rsidRDefault="00BD0991" w:rsidP="00BD09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BD0991">
        <w:rPr>
          <w:rFonts w:ascii="Times New Roman" w:hAnsi="Times New Roman"/>
          <w:bCs/>
          <w:sz w:val="24"/>
          <w:szCs w:val="24"/>
        </w:rPr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</w:t>
      </w:r>
      <w:r>
        <w:rPr>
          <w:rFonts w:ascii="Times New Roman" w:hAnsi="Times New Roman"/>
          <w:bCs/>
          <w:sz w:val="24"/>
          <w:szCs w:val="24"/>
        </w:rPr>
        <w:t xml:space="preserve"> per l’individuazione della figura per l’incarico di _________________________________________________________________________ </w:t>
      </w:r>
    </w:p>
    <w:p w:rsidR="00BD0991" w:rsidRPr="00BD0991" w:rsidRDefault="00BD0991" w:rsidP="00BD09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BD0991">
        <w:rPr>
          <w:rFonts w:ascii="Times New Roman" w:hAnsi="Times New Roman"/>
          <w:bCs/>
          <w:sz w:val="24"/>
          <w:szCs w:val="24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:rsidR="00BD0991" w:rsidRPr="00BD0991" w:rsidRDefault="00BD0991" w:rsidP="00BD09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BD0991">
        <w:rPr>
          <w:rFonts w:ascii="Times New Roman" w:hAnsi="Times New Roman"/>
          <w:bCs/>
          <w:sz w:val="24"/>
          <w:szCs w:val="24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:rsidR="00BD0991" w:rsidRPr="00BD0991" w:rsidRDefault="00BD0991" w:rsidP="00BD09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BD0991">
        <w:rPr>
          <w:rFonts w:ascii="Times New Roman" w:hAnsi="Times New Roman"/>
          <w:bCs/>
          <w:sz w:val="24"/>
          <w:szCs w:val="24"/>
        </w:rPr>
        <w:t>di avere/non avere partecipazioni, in atto ovvero possedute nei tre anni antecedenti, in società di capitali pubbliche o private: _________________________________________________________;</w:t>
      </w:r>
    </w:p>
    <w:p w:rsidR="00BD0991" w:rsidRPr="00BD0991" w:rsidRDefault="00BD0991" w:rsidP="00BD09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BD0991">
        <w:rPr>
          <w:rFonts w:ascii="Times New Roman" w:hAnsi="Times New Roman"/>
          <w:bCs/>
          <w:sz w:val="24"/>
          <w:szCs w:val="24"/>
        </w:rPr>
        <w:t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☐si ☐no;</w:t>
      </w:r>
    </w:p>
    <w:p w:rsidR="00BD0991" w:rsidRDefault="00BD0991" w:rsidP="00BD099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Times New Roman" w:hAnsi="Times New Roman"/>
          <w:bCs/>
          <w:sz w:val="24"/>
          <w:szCs w:val="24"/>
        </w:rPr>
      </w:pPr>
      <w:r w:rsidRPr="00BD0991">
        <w:rPr>
          <w:rFonts w:ascii="Times New Roman" w:hAnsi="Times New Roman"/>
          <w:bCs/>
          <w:sz w:val="24"/>
          <w:szCs w:val="24"/>
        </w:rPr>
        <w:t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☐si ☐no;</w:t>
      </w:r>
    </w:p>
    <w:p w:rsidR="00255480" w:rsidRPr="00255480" w:rsidRDefault="00255480" w:rsidP="00255480">
      <w:pPr>
        <w:numPr>
          <w:ilvl w:val="0"/>
          <w:numId w:val="1"/>
        </w:numPr>
        <w:autoSpaceDE/>
        <w:autoSpaceDN/>
        <w:ind w:right="-6"/>
        <w:jc w:val="both"/>
        <w:rPr>
          <w:rFonts w:ascii="Times New Roman" w:hAnsi="Times New Roman"/>
          <w:bCs/>
          <w:sz w:val="24"/>
          <w:szCs w:val="24"/>
        </w:rPr>
      </w:pPr>
      <w:r w:rsidRPr="00255480">
        <w:rPr>
          <w:rFonts w:ascii="Times New Roman" w:hAnsi="Times New Roman"/>
          <w:bCs/>
          <w:sz w:val="24"/>
          <w:szCs w:val="24"/>
        </w:rPr>
        <w:t xml:space="preserve">di essere a conoscenza che l’incarico di  collaudatore è incompatibili  con un altro incarico del medesimo progetto e, quindi, di aver presentato la candidatura per una sola figura, pena l’esclusione. </w:t>
      </w:r>
    </w:p>
    <w:p w:rsidR="00255480" w:rsidRPr="00BD0991" w:rsidRDefault="00255480" w:rsidP="0025548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342650" w:rsidRPr="00342650" w:rsidRDefault="00342650" w:rsidP="00342650">
      <w:pPr>
        <w:spacing w:after="235"/>
        <w:ind w:left="-5" w:right="-6" w:hanging="10"/>
        <w:jc w:val="both"/>
        <w:rPr>
          <w:rFonts w:ascii="Times New Roman" w:hAnsi="Times New Roman"/>
          <w:bCs/>
          <w:sz w:val="24"/>
          <w:szCs w:val="24"/>
        </w:rPr>
      </w:pPr>
      <w:r w:rsidRPr="00342650">
        <w:rPr>
          <w:rFonts w:ascii="Times New Roman" w:hAnsi="Times New Roman"/>
          <w:bCs/>
          <w:sz w:val="24"/>
          <w:szCs w:val="24"/>
        </w:rPr>
        <w:t xml:space="preserve">Dichiara inoltre, di non essere parente o affine entro il quarto grado del legale rappresentante della Dirigenza Scolastica dell’I.C. “G.B. Grassi” di Fiumicino  o di altro personale incaricato della valutazione dei </w:t>
      </w:r>
      <w:proofErr w:type="spellStart"/>
      <w:r w:rsidRPr="00342650">
        <w:rPr>
          <w:rFonts w:ascii="Times New Roman" w:hAnsi="Times New Roman"/>
          <w:bCs/>
          <w:sz w:val="24"/>
          <w:szCs w:val="24"/>
        </w:rPr>
        <w:t>curricula</w:t>
      </w:r>
      <w:proofErr w:type="spellEnd"/>
      <w:r w:rsidRPr="00342650">
        <w:rPr>
          <w:rFonts w:ascii="Times New Roman" w:hAnsi="Times New Roman"/>
          <w:bCs/>
          <w:sz w:val="24"/>
          <w:szCs w:val="24"/>
        </w:rPr>
        <w:t xml:space="preserve"> per la nomina delle risorse umane necessarie alla realizzazione del Piano Integrato FESR di cui trattasi.  </w:t>
      </w:r>
    </w:p>
    <w:p w:rsidR="00342650" w:rsidRPr="00CC3A63" w:rsidRDefault="00342650" w:rsidP="00342650">
      <w:pPr>
        <w:spacing w:after="218"/>
        <w:ind w:left="67"/>
        <w:rPr>
          <w:sz w:val="18"/>
          <w:szCs w:val="18"/>
        </w:rPr>
      </w:pPr>
    </w:p>
    <w:p w:rsidR="00342650" w:rsidRPr="00107647" w:rsidRDefault="00342650" w:rsidP="00342650">
      <w:pPr>
        <w:spacing w:after="306"/>
        <w:ind w:left="-5" w:hanging="10"/>
        <w:rPr>
          <w:rFonts w:ascii="Times New Roman" w:hAnsi="Times New Roman"/>
          <w:bCs/>
          <w:sz w:val="24"/>
          <w:szCs w:val="24"/>
        </w:rPr>
      </w:pPr>
      <w:r w:rsidRPr="00107647">
        <w:rPr>
          <w:rFonts w:ascii="Times New Roman" w:hAnsi="Times New Roman"/>
          <w:bCs/>
          <w:sz w:val="24"/>
          <w:szCs w:val="24"/>
        </w:rPr>
        <w:t>Fiumicino,</w:t>
      </w:r>
      <w:r w:rsidR="00107647">
        <w:rPr>
          <w:rFonts w:ascii="Times New Roman" w:hAnsi="Times New Roman"/>
          <w:bCs/>
          <w:sz w:val="24"/>
          <w:szCs w:val="24"/>
        </w:rPr>
        <w:t xml:space="preserve"> </w:t>
      </w:r>
      <w:r w:rsidRPr="00107647">
        <w:rPr>
          <w:rFonts w:ascii="Times New Roman" w:hAnsi="Times New Roman"/>
          <w:bCs/>
          <w:sz w:val="24"/>
          <w:szCs w:val="24"/>
        </w:rPr>
        <w:t xml:space="preserve"> _ _/_ _/</w:t>
      </w:r>
      <w:proofErr w:type="spellStart"/>
      <w:r w:rsidRPr="00107647">
        <w:rPr>
          <w:rFonts w:ascii="Times New Roman" w:hAnsi="Times New Roman"/>
          <w:bCs/>
          <w:sz w:val="24"/>
          <w:szCs w:val="24"/>
        </w:rPr>
        <w:softHyphen/>
      </w:r>
      <w:r w:rsidRPr="00107647">
        <w:rPr>
          <w:rFonts w:ascii="Times New Roman" w:hAnsi="Times New Roman"/>
          <w:bCs/>
          <w:sz w:val="24"/>
          <w:szCs w:val="24"/>
        </w:rPr>
        <w:softHyphen/>
      </w:r>
      <w:proofErr w:type="spellEnd"/>
      <w:r w:rsidRPr="00107647">
        <w:rPr>
          <w:rFonts w:ascii="Times New Roman" w:hAnsi="Times New Roman"/>
          <w:bCs/>
          <w:sz w:val="24"/>
          <w:szCs w:val="24"/>
        </w:rPr>
        <w:t>_ _</w:t>
      </w:r>
    </w:p>
    <w:p w:rsidR="00342650" w:rsidRPr="00107647" w:rsidRDefault="00342650" w:rsidP="00342650">
      <w:pPr>
        <w:spacing w:after="316"/>
        <w:rPr>
          <w:rFonts w:ascii="Times New Roman" w:hAnsi="Times New Roman"/>
          <w:bCs/>
          <w:sz w:val="24"/>
          <w:szCs w:val="24"/>
        </w:rPr>
      </w:pPr>
    </w:p>
    <w:p w:rsidR="00342650" w:rsidRPr="00107647" w:rsidRDefault="00342650" w:rsidP="00342650">
      <w:pPr>
        <w:spacing w:after="347"/>
        <w:ind w:left="-5" w:hanging="10"/>
        <w:rPr>
          <w:rFonts w:ascii="Times New Roman" w:hAnsi="Times New Roman"/>
          <w:bCs/>
          <w:sz w:val="24"/>
          <w:szCs w:val="24"/>
        </w:rPr>
      </w:pPr>
      <w:proofErr w:type="spellStart"/>
      <w:r w:rsidRPr="00107647">
        <w:rPr>
          <w:rFonts w:ascii="Times New Roman" w:hAnsi="Times New Roman"/>
          <w:bCs/>
          <w:sz w:val="24"/>
          <w:szCs w:val="24"/>
        </w:rPr>
        <w:t>FI</w:t>
      </w:r>
      <w:r w:rsidR="00107647">
        <w:rPr>
          <w:rFonts w:ascii="Times New Roman" w:hAnsi="Times New Roman"/>
          <w:bCs/>
          <w:sz w:val="24"/>
          <w:szCs w:val="24"/>
        </w:rPr>
        <w:t>RMA…………………………………………………………</w:t>
      </w:r>
      <w:proofErr w:type="spellEnd"/>
      <w:r w:rsidRPr="00107647">
        <w:rPr>
          <w:rFonts w:ascii="Times New Roman" w:hAnsi="Times New Roman"/>
          <w:bCs/>
          <w:sz w:val="24"/>
          <w:szCs w:val="24"/>
        </w:rPr>
        <w:t xml:space="preserve"> (per esteso e leggibile) </w:t>
      </w:r>
    </w:p>
    <w:p w:rsidR="005A01FF" w:rsidRPr="005A01FF" w:rsidRDefault="005A01FF" w:rsidP="005A01FF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bidi="ar-SA"/>
        </w:rPr>
      </w:pPr>
    </w:p>
    <w:sectPr w:rsidR="005A01FF" w:rsidRPr="005A01FF" w:rsidSect="00B42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01FF"/>
    <w:rsid w:val="000935F9"/>
    <w:rsid w:val="00107647"/>
    <w:rsid w:val="00255480"/>
    <w:rsid w:val="002A014E"/>
    <w:rsid w:val="002B78C5"/>
    <w:rsid w:val="002C60F3"/>
    <w:rsid w:val="002F41F8"/>
    <w:rsid w:val="00306581"/>
    <w:rsid w:val="00342650"/>
    <w:rsid w:val="005A01FF"/>
    <w:rsid w:val="00631DE3"/>
    <w:rsid w:val="007F3E1C"/>
    <w:rsid w:val="00864B4C"/>
    <w:rsid w:val="00896F08"/>
    <w:rsid w:val="00B42AE3"/>
    <w:rsid w:val="00BD0991"/>
    <w:rsid w:val="00C14FCF"/>
    <w:rsid w:val="00C7437E"/>
    <w:rsid w:val="00D50BCB"/>
    <w:rsid w:val="00D56B82"/>
    <w:rsid w:val="00FB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1F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4B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A01FF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5A01FF"/>
    <w:pPr>
      <w:widowControl/>
      <w:tabs>
        <w:tab w:val="left" w:pos="0"/>
      </w:tabs>
      <w:overflowPunct w:val="0"/>
      <w:adjustRightInd w:val="0"/>
      <w:ind w:right="-285"/>
      <w:jc w:val="center"/>
    </w:pPr>
    <w:rPr>
      <w:rFonts w:ascii="Times" w:eastAsia="Times New Roman" w:hAnsi="Times" w:cs="Times New Roman"/>
      <w:b/>
      <w:i/>
      <w:kern w:val="0"/>
      <w:sz w:val="4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1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1FF"/>
    <w:rPr>
      <w:rFonts w:ascii="Tahoma" w:eastAsia="Comic Sans MS" w:hAnsi="Tahoma" w:cs="Tahoma"/>
      <w:kern w:val="2"/>
      <w:sz w:val="16"/>
      <w:szCs w:val="16"/>
      <w:lang w:eastAsia="it-IT" w:bidi="it-IT"/>
    </w:rPr>
  </w:style>
  <w:style w:type="character" w:customStyle="1" w:styleId="markedcontent">
    <w:name w:val="markedcontent"/>
    <w:basedOn w:val="Carpredefinitoparagrafo"/>
    <w:rsid w:val="005A01FF"/>
  </w:style>
  <w:style w:type="character" w:customStyle="1" w:styleId="Titolo1Carattere">
    <w:name w:val="Titolo 1 Carattere"/>
    <w:basedOn w:val="Carpredefinitoparagrafo"/>
    <w:link w:val="Titolo1"/>
    <w:uiPriority w:val="9"/>
    <w:rsid w:val="00864B4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Utente3</cp:lastModifiedBy>
  <cp:revision>15</cp:revision>
  <dcterms:created xsi:type="dcterms:W3CDTF">2023-04-15T09:49:00Z</dcterms:created>
  <dcterms:modified xsi:type="dcterms:W3CDTF">2024-03-07T13:49:00Z</dcterms:modified>
</cp:coreProperties>
</file>